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10" w:rsidRPr="00DB054D" w:rsidRDefault="007A0DFD" w:rsidP="00593B55">
      <w:pPr>
        <w:widowControl/>
        <w:shd w:val="clear" w:color="auto" w:fill="FFFFFF"/>
        <w:jc w:val="left"/>
        <w:rPr>
          <w:rFonts w:ascii="微软雅黑 Light" w:eastAsia="微软雅黑 Light" w:hAnsi="微软雅黑 Light" w:cs="宋体"/>
          <w:b/>
          <w:bCs/>
          <w:color w:val="01A3B0"/>
          <w:kern w:val="0"/>
          <w:sz w:val="36"/>
          <w:szCs w:val="36"/>
        </w:rPr>
      </w:pPr>
      <w:r w:rsidRPr="00A21180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36"/>
          <w:szCs w:val="36"/>
        </w:rPr>
        <w:t xml:space="preserve">如何选课 </w:t>
      </w:r>
      <w:r w:rsidRPr="00A21180">
        <w:rPr>
          <w:rFonts w:ascii="微软雅黑 Light" w:eastAsia="微软雅黑 Light" w:hAnsi="微软雅黑 Light" w:cs="宋体"/>
          <w:b/>
          <w:bCs/>
          <w:color w:val="01A3B0"/>
          <w:kern w:val="0"/>
          <w:sz w:val="36"/>
          <w:szCs w:val="36"/>
        </w:rPr>
        <w:t xml:space="preserve">– </w:t>
      </w:r>
      <w:r w:rsidR="00C445DD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36"/>
          <w:szCs w:val="36"/>
        </w:rPr>
        <w:t>手机</w:t>
      </w:r>
      <w:r w:rsidRPr="00A21180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36"/>
          <w:szCs w:val="36"/>
        </w:rPr>
        <w:t>端</w:t>
      </w:r>
      <w:r w:rsidR="00DB054D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36"/>
          <w:szCs w:val="36"/>
        </w:rPr>
        <w:t xml:space="preserve"> (</w:t>
      </w:r>
      <w:r w:rsidR="008F12EC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36"/>
          <w:szCs w:val="36"/>
        </w:rPr>
        <w:t>导入</w:t>
      </w:r>
      <w:r w:rsidR="00DB054D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36"/>
          <w:szCs w:val="36"/>
        </w:rPr>
        <w:t>选课)</w:t>
      </w:r>
    </w:p>
    <w:p w:rsidR="007A0DFD" w:rsidRPr="00DB054D" w:rsidRDefault="00DB054D" w:rsidP="00593B55">
      <w:pPr>
        <w:widowControl/>
        <w:shd w:val="clear" w:color="auto" w:fill="FFFFFF"/>
        <w:jc w:val="left"/>
        <w:rPr>
          <w:rFonts w:ascii="微软雅黑 Light" w:eastAsia="微软雅黑 Light" w:hAnsi="微软雅黑 Light" w:cs="宋体"/>
          <w:b/>
          <w:bCs/>
          <w:color w:val="01A3B0"/>
          <w:kern w:val="0"/>
          <w:sz w:val="28"/>
          <w:szCs w:val="28"/>
        </w:rPr>
      </w:pPr>
      <w:r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28"/>
          <w:szCs w:val="28"/>
        </w:rPr>
        <w:t>一、进入</w:t>
      </w:r>
      <w:r w:rsidRPr="00DB054D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28"/>
          <w:szCs w:val="28"/>
        </w:rPr>
        <w:t>专属页面</w:t>
      </w:r>
    </w:p>
    <w:p w:rsidR="007A0DFD" w:rsidRPr="00593B55" w:rsidRDefault="00E02CE7">
      <w:pPr>
        <w:rPr>
          <w:rFonts w:ascii="微软雅黑 Light" w:eastAsia="微软雅黑 Light" w:hAnsi="微软雅黑 Light"/>
          <w:sz w:val="20"/>
          <w:szCs w:val="20"/>
        </w:rPr>
      </w:pPr>
      <w:r w:rsidRPr="00E02CE7">
        <w:rPr>
          <w:rFonts w:ascii="微软雅黑 Light" w:eastAsia="微软雅黑 Light" w:hAnsi="微软雅黑 Light" w:hint="eastAsia"/>
          <w:sz w:val="20"/>
          <w:szCs w:val="20"/>
        </w:rPr>
        <w:t>通过</w:t>
      </w:r>
      <w:r w:rsidRPr="00E02CE7">
        <w:rPr>
          <w:rFonts w:ascii="微软雅黑 Light" w:eastAsia="微软雅黑 Light" w:hAnsi="微软雅黑 Light" w:hint="eastAsia"/>
          <w:b/>
          <w:sz w:val="20"/>
          <w:szCs w:val="20"/>
        </w:rPr>
        <w:t>学校教务处选课通知中的智慧树选课地址、二维码</w:t>
      </w:r>
      <w:r w:rsidRPr="00E02CE7">
        <w:rPr>
          <w:rFonts w:ascii="微软雅黑 Light" w:eastAsia="微软雅黑 Light" w:hAnsi="微软雅黑 Light" w:hint="eastAsia"/>
          <w:sz w:val="20"/>
          <w:szCs w:val="20"/>
        </w:rPr>
        <w:t>，进入本校的共享课程专属选课页面</w:t>
      </w:r>
    </w:p>
    <w:p w:rsidR="008F12EC" w:rsidRPr="00212EC2" w:rsidRDefault="00F6757F" w:rsidP="00212EC2">
      <w:pPr>
        <w:widowControl/>
        <w:shd w:val="clear" w:color="auto" w:fill="FFFFFF"/>
        <w:rPr>
          <w:rFonts w:ascii="微软雅黑 Light" w:eastAsia="微软雅黑 Light" w:hAnsi="微软雅黑 Light" w:cs="宋体"/>
          <w:color w:val="ADADAD"/>
          <w:kern w:val="0"/>
          <w:sz w:val="18"/>
          <w:szCs w:val="18"/>
        </w:rPr>
      </w:pPr>
      <w:r w:rsidRPr="00212EC2">
        <w:rPr>
          <w:rFonts w:ascii="微软雅黑 Light" w:eastAsia="微软雅黑 Light" w:hAnsi="微软雅黑 Light" w:cs="宋体" w:hint="eastAsia"/>
          <w:color w:val="ADADAD"/>
          <w:kern w:val="0"/>
          <w:sz w:val="18"/>
          <w:szCs w:val="18"/>
        </w:rPr>
        <w:t>在手机端浏览器中输入</w:t>
      </w:r>
      <w:r w:rsidR="00A2532D" w:rsidRPr="00A2532D">
        <w:t>http://portals.zhihuishu.com/gznc</w:t>
      </w:r>
      <w:r w:rsidR="00A2532D" w:rsidRPr="00212EC2">
        <w:rPr>
          <w:rFonts w:ascii="微软雅黑 Light" w:eastAsia="微软雅黑 Light" w:hAnsi="微软雅黑 Light" w:cs="宋体"/>
          <w:color w:val="ADADAD"/>
          <w:kern w:val="0"/>
          <w:sz w:val="18"/>
          <w:szCs w:val="18"/>
        </w:rPr>
        <w:t xml:space="preserve"> </w:t>
      </w:r>
    </w:p>
    <w:p w:rsidR="007A0DFD" w:rsidRPr="00593B55" w:rsidRDefault="00A2532D" w:rsidP="00212EC2">
      <w:pPr>
        <w:widowControl/>
        <w:shd w:val="clear" w:color="auto" w:fill="FFFFFF"/>
        <w:jc w:val="center"/>
        <w:rPr>
          <w:rFonts w:ascii="微软雅黑 Light" w:eastAsia="微软雅黑 Light" w:hAnsi="微软雅黑 Light" w:cs="宋体"/>
          <w:color w:val="333333"/>
          <w:kern w:val="0"/>
          <w:sz w:val="22"/>
        </w:rPr>
      </w:pPr>
      <w:r>
        <w:rPr>
          <w:rFonts w:ascii="微软雅黑 Light" w:eastAsia="微软雅黑 Light" w:hAnsi="微软雅黑 Light" w:cs="宋体"/>
          <w:noProof/>
          <w:color w:val="333333"/>
          <w:kern w:val="0"/>
          <w:sz w:val="22"/>
        </w:rPr>
        <w:drawing>
          <wp:inline distT="0" distB="0" distL="0" distR="0">
            <wp:extent cx="1503221" cy="2133402"/>
            <wp:effectExtent l="0" t="0" r="1905" b="635"/>
            <wp:docPr id="2" name="图片 2" descr="C:\Users\ADMINI~1\AppData\Local\Temp\WeChat Files\467213916952031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672139169520319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87" b="7692"/>
                    <a:stretch/>
                  </pic:blipFill>
                  <pic:spPr bwMode="auto">
                    <a:xfrm>
                      <a:off x="0" y="0"/>
                      <a:ext cx="1503826" cy="21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2EC2">
        <w:rPr>
          <w:rFonts w:ascii="微软雅黑 Light" w:eastAsia="微软雅黑 Light" w:hAnsi="微软雅黑 Light" w:cs="宋体"/>
          <w:color w:val="333333"/>
          <w:kern w:val="0"/>
          <w:sz w:val="22"/>
        </w:rPr>
        <w:t xml:space="preserve">     </w:t>
      </w:r>
      <w:r w:rsidR="00A76CA0">
        <w:rPr>
          <w:rFonts w:ascii="微软雅黑 Light" w:eastAsia="微软雅黑 Light" w:hAnsi="微软雅黑 Light" w:cs="宋体"/>
          <w:color w:val="333333"/>
          <w:kern w:val="0"/>
          <w:sz w:val="22"/>
        </w:rPr>
        <w:t xml:space="preserve">   </w:t>
      </w:r>
      <w:r w:rsidR="00212EC2">
        <w:rPr>
          <w:rFonts w:ascii="微软雅黑 Light" w:eastAsia="微软雅黑 Light" w:hAnsi="微软雅黑 Light" w:cs="宋体" w:hint="eastAsia"/>
          <w:color w:val="333333"/>
          <w:kern w:val="0"/>
          <w:sz w:val="22"/>
        </w:rPr>
        <w:t xml:space="preserve"> </w:t>
      </w:r>
    </w:p>
    <w:p w:rsidR="007571C0" w:rsidRPr="00212EC2" w:rsidRDefault="00212EC2" w:rsidP="00DA0B65">
      <w:pPr>
        <w:widowControl/>
        <w:shd w:val="clear" w:color="auto" w:fill="FFFFFF"/>
        <w:rPr>
          <w:rFonts w:ascii="微软雅黑 Light" w:eastAsia="微软雅黑 Light" w:hAnsi="微软雅黑 Light"/>
          <w:sz w:val="20"/>
          <w:szCs w:val="20"/>
        </w:rPr>
      </w:pPr>
      <w:r>
        <w:rPr>
          <w:rFonts w:ascii="微软雅黑 Light" w:eastAsia="微软雅黑 Light" w:hAnsi="微软雅黑 Light" w:hint="eastAsia"/>
          <w:sz w:val="20"/>
          <w:szCs w:val="20"/>
        </w:rPr>
        <w:t>往下</w:t>
      </w:r>
      <w:r w:rsidR="00DA0B65" w:rsidRPr="00212EC2">
        <w:rPr>
          <w:rFonts w:ascii="微软雅黑 Light" w:eastAsia="微软雅黑 Light" w:hAnsi="微软雅黑 Light" w:hint="eastAsia"/>
          <w:sz w:val="20"/>
          <w:szCs w:val="20"/>
        </w:rPr>
        <w:t>滚动</w:t>
      </w:r>
      <w:r>
        <w:rPr>
          <w:rFonts w:ascii="微软雅黑 Light" w:eastAsia="微软雅黑 Light" w:hAnsi="微软雅黑 Light" w:hint="eastAsia"/>
          <w:sz w:val="20"/>
          <w:szCs w:val="20"/>
        </w:rPr>
        <w:t>手机屏幕可以</w:t>
      </w:r>
      <w:r w:rsidR="00DA0B65" w:rsidRPr="00212EC2">
        <w:rPr>
          <w:rFonts w:ascii="微软雅黑 Light" w:eastAsia="微软雅黑 Light" w:hAnsi="微软雅黑 Light" w:hint="eastAsia"/>
          <w:sz w:val="20"/>
          <w:szCs w:val="20"/>
        </w:rPr>
        <w:t>查看</w:t>
      </w:r>
      <w:r>
        <w:rPr>
          <w:rFonts w:ascii="微软雅黑 Light" w:eastAsia="微软雅黑 Light" w:hAnsi="微软雅黑 Light" w:hint="eastAsia"/>
          <w:sz w:val="20"/>
          <w:szCs w:val="20"/>
        </w:rPr>
        <w:t>到</w:t>
      </w:r>
      <w:r w:rsidR="00DA0B65" w:rsidRPr="00212EC2">
        <w:rPr>
          <w:rFonts w:ascii="微软雅黑 Light" w:eastAsia="微软雅黑 Light" w:hAnsi="微软雅黑 Light" w:hint="eastAsia"/>
          <w:sz w:val="20"/>
          <w:szCs w:val="20"/>
        </w:rPr>
        <w:t>详细的课程简介、课程图片以及相应的学分、学时等信息。</w:t>
      </w:r>
    </w:p>
    <w:p w:rsidR="007A0DFD" w:rsidRPr="00593B55" w:rsidRDefault="00DB054D" w:rsidP="007A0DFD">
      <w:pPr>
        <w:widowControl/>
        <w:shd w:val="clear" w:color="auto" w:fill="FFFFFF"/>
        <w:jc w:val="left"/>
        <w:rPr>
          <w:rFonts w:ascii="微软雅黑 Light" w:eastAsia="微软雅黑 Light" w:hAnsi="微软雅黑 Light" w:cs="宋体"/>
          <w:b/>
          <w:bCs/>
          <w:color w:val="01A3B0"/>
          <w:kern w:val="0"/>
          <w:sz w:val="28"/>
          <w:szCs w:val="28"/>
        </w:rPr>
      </w:pPr>
      <w:r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28"/>
          <w:szCs w:val="28"/>
        </w:rPr>
        <w:t>二、</w:t>
      </w:r>
      <w:r w:rsidRPr="00DB054D"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28"/>
          <w:szCs w:val="28"/>
        </w:rPr>
        <w:t>注册</w:t>
      </w:r>
      <w:r w:rsidRPr="00DB054D">
        <w:rPr>
          <w:rFonts w:ascii="微软雅黑 Light" w:eastAsia="微软雅黑 Light" w:hAnsi="微软雅黑 Light" w:cs="宋体"/>
          <w:b/>
          <w:bCs/>
          <w:color w:val="01A3B0"/>
          <w:kern w:val="0"/>
          <w:sz w:val="28"/>
          <w:szCs w:val="28"/>
        </w:rPr>
        <w:t>/登录</w:t>
      </w:r>
    </w:p>
    <w:p w:rsidR="00212EC2" w:rsidRDefault="00212EC2" w:rsidP="00A42169">
      <w:pPr>
        <w:widowControl/>
        <w:shd w:val="clear" w:color="auto" w:fill="FFFFFF"/>
        <w:rPr>
          <w:rFonts w:ascii="微软雅黑 Light" w:eastAsia="微软雅黑 Light" w:hAnsi="微软雅黑 Light"/>
          <w:sz w:val="20"/>
          <w:szCs w:val="20"/>
        </w:rPr>
      </w:pPr>
      <w:r w:rsidRPr="007571C0">
        <w:rPr>
          <w:rFonts w:ascii="微软雅黑 Light" w:eastAsia="微软雅黑 Light" w:hAnsi="微软雅黑 Light" w:hint="eastAsia"/>
          <w:sz w:val="20"/>
          <w:szCs w:val="20"/>
        </w:rPr>
        <w:t>点击</w:t>
      </w:r>
      <w:r w:rsidR="00703C0B">
        <w:rPr>
          <w:rFonts w:ascii="微软雅黑 Light" w:eastAsia="微软雅黑 Light" w:hAnsi="微软雅黑 Light" w:hint="eastAsia"/>
          <w:sz w:val="20"/>
          <w:szCs w:val="20"/>
        </w:rPr>
        <w:t>课程卡片中的</w:t>
      </w:r>
      <w:r w:rsidRPr="007571C0">
        <w:rPr>
          <w:rFonts w:ascii="微软雅黑 Light" w:eastAsia="微软雅黑 Light" w:hAnsi="微软雅黑 Light" w:hint="eastAsia"/>
          <w:sz w:val="20"/>
          <w:szCs w:val="20"/>
        </w:rPr>
        <w:t>“选择”</w:t>
      </w:r>
      <w:r>
        <w:rPr>
          <w:rFonts w:ascii="微软雅黑 Light" w:eastAsia="微软雅黑 Light" w:hAnsi="微软雅黑 Light" w:hint="eastAsia"/>
          <w:sz w:val="20"/>
          <w:szCs w:val="20"/>
        </w:rPr>
        <w:t>会进入</w:t>
      </w:r>
      <w:r>
        <w:rPr>
          <w:rFonts w:ascii="微软雅黑 Light" w:eastAsia="微软雅黑 Light" w:hAnsi="微软雅黑 Light"/>
          <w:sz w:val="20"/>
          <w:szCs w:val="20"/>
        </w:rPr>
        <w:t xml:space="preserve"> </w:t>
      </w:r>
      <w:r>
        <w:rPr>
          <w:rFonts w:ascii="微软雅黑 Light" w:eastAsia="微软雅黑 Light" w:hAnsi="微软雅黑 Light" w:hint="eastAsia"/>
          <w:sz w:val="20"/>
          <w:szCs w:val="20"/>
        </w:rPr>
        <w:t>注册 或者 登录 的窗口</w:t>
      </w:r>
      <w:r w:rsidRPr="007571C0">
        <w:rPr>
          <w:rFonts w:ascii="微软雅黑 Light" w:eastAsia="微软雅黑 Light" w:hAnsi="微软雅黑 Light" w:hint="eastAsia"/>
          <w:sz w:val="20"/>
          <w:szCs w:val="20"/>
        </w:rPr>
        <w:t>。</w:t>
      </w:r>
    </w:p>
    <w:p w:rsidR="00212EC2" w:rsidRDefault="00212EC2" w:rsidP="00212EC2">
      <w:pPr>
        <w:widowControl/>
        <w:shd w:val="clear" w:color="auto" w:fill="FFFFFF"/>
        <w:rPr>
          <w:rFonts w:ascii="微软雅黑 Light" w:eastAsia="微软雅黑 Light" w:hAnsi="微软雅黑 Light"/>
          <w:sz w:val="20"/>
          <w:szCs w:val="20"/>
        </w:rPr>
      </w:pPr>
      <w:r w:rsidRPr="00A42169">
        <w:rPr>
          <w:rFonts w:ascii="微软雅黑 Light" w:eastAsia="微软雅黑 Light" w:hAnsi="微软雅黑 Light" w:hint="eastAsia"/>
          <w:sz w:val="20"/>
          <w:szCs w:val="20"/>
        </w:rPr>
        <w:t>在</w:t>
      </w:r>
      <w:r w:rsidRPr="00A42169">
        <w:rPr>
          <w:rFonts w:ascii="微软雅黑 Light" w:eastAsia="微软雅黑 Light" w:hAnsi="微软雅黑 Light"/>
          <w:sz w:val="20"/>
          <w:szCs w:val="20"/>
        </w:rPr>
        <w:t>选课之前您需要先注册智慧树账号</w:t>
      </w:r>
      <w:r>
        <w:rPr>
          <w:rFonts w:ascii="微软雅黑 Light" w:eastAsia="微软雅黑 Light" w:hAnsi="微软雅黑 Light" w:hint="eastAsia"/>
          <w:sz w:val="20"/>
          <w:szCs w:val="20"/>
        </w:rPr>
        <w:t>（</w:t>
      </w:r>
      <w:r w:rsidRPr="00A42169">
        <w:rPr>
          <w:rFonts w:ascii="微软雅黑 Light" w:eastAsia="微软雅黑 Light" w:hAnsi="微软雅黑 Light"/>
          <w:sz w:val="20"/>
          <w:szCs w:val="20"/>
        </w:rPr>
        <w:t>已有账号可直接</w:t>
      </w:r>
      <w:r w:rsidRPr="00A42169">
        <w:rPr>
          <w:rFonts w:ascii="微软雅黑 Light" w:eastAsia="微软雅黑 Light" w:hAnsi="微软雅黑 Light" w:hint="eastAsia"/>
          <w:sz w:val="20"/>
          <w:szCs w:val="20"/>
        </w:rPr>
        <w:t>通过“手机</w:t>
      </w:r>
      <w:r>
        <w:rPr>
          <w:rFonts w:ascii="微软雅黑 Light" w:eastAsia="微软雅黑 Light" w:hAnsi="微软雅黑 Light" w:hint="eastAsia"/>
          <w:sz w:val="20"/>
          <w:szCs w:val="20"/>
        </w:rPr>
        <w:t xml:space="preserve">/邮箱 </w:t>
      </w:r>
      <w:r w:rsidRPr="00A42169">
        <w:rPr>
          <w:rFonts w:ascii="微软雅黑 Light" w:eastAsia="微软雅黑 Light" w:hAnsi="微软雅黑 Light" w:hint="eastAsia"/>
          <w:sz w:val="20"/>
          <w:szCs w:val="20"/>
        </w:rPr>
        <w:t>+</w:t>
      </w:r>
      <w:r>
        <w:rPr>
          <w:rFonts w:ascii="微软雅黑 Light" w:eastAsia="微软雅黑 Light" w:hAnsi="微软雅黑 Light"/>
          <w:sz w:val="20"/>
          <w:szCs w:val="20"/>
        </w:rPr>
        <w:t xml:space="preserve"> </w:t>
      </w:r>
      <w:r w:rsidRPr="00A42169">
        <w:rPr>
          <w:rFonts w:ascii="微软雅黑 Light" w:eastAsia="微软雅黑 Light" w:hAnsi="微软雅黑 Light" w:hint="eastAsia"/>
          <w:sz w:val="20"/>
          <w:szCs w:val="20"/>
        </w:rPr>
        <w:t>密码“的方式</w:t>
      </w:r>
      <w:r w:rsidRPr="00A42169">
        <w:rPr>
          <w:rFonts w:ascii="微软雅黑 Light" w:eastAsia="微软雅黑 Light" w:hAnsi="微软雅黑 Light"/>
          <w:sz w:val="20"/>
          <w:szCs w:val="20"/>
        </w:rPr>
        <w:t>登录</w:t>
      </w:r>
      <w:r>
        <w:rPr>
          <w:rFonts w:ascii="微软雅黑 Light" w:eastAsia="微软雅黑 Light" w:hAnsi="微软雅黑 Light" w:hint="eastAsia"/>
          <w:sz w:val="20"/>
          <w:szCs w:val="20"/>
        </w:rPr>
        <w:t>）</w:t>
      </w:r>
    </w:p>
    <w:p w:rsidR="00212EC2" w:rsidRDefault="00A2532D" w:rsidP="00212EC2">
      <w:pPr>
        <w:widowControl/>
        <w:shd w:val="clear" w:color="auto" w:fill="FFFFFF"/>
        <w:jc w:val="center"/>
        <w:rPr>
          <w:rFonts w:ascii="微软雅黑 Light" w:eastAsia="微软雅黑 Light" w:hAnsi="微软雅黑 Light"/>
          <w:sz w:val="20"/>
          <w:szCs w:val="20"/>
        </w:rPr>
      </w:pPr>
      <w:r>
        <w:rPr>
          <w:rFonts w:ascii="微软雅黑 Light" w:eastAsia="微软雅黑 Light" w:hAnsi="微软雅黑 Light" w:cs="宋体"/>
          <w:noProof/>
          <w:color w:val="333333"/>
          <w:kern w:val="0"/>
          <w:sz w:val="22"/>
        </w:rPr>
        <w:drawing>
          <wp:inline distT="0" distB="0" distL="0" distR="0" wp14:anchorId="15443EA6" wp14:editId="762414D5">
            <wp:extent cx="1628021" cy="2362790"/>
            <wp:effectExtent l="0" t="0" r="0" b="0"/>
            <wp:docPr id="3" name="图片 3" descr="C:\Users\ADMINI~1\AppData\Local\Temp\WeChat Files\225190318405194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2251903184051946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36" b="7540"/>
                    <a:stretch/>
                  </pic:blipFill>
                  <pic:spPr bwMode="auto">
                    <a:xfrm>
                      <a:off x="0" y="0"/>
                      <a:ext cx="1644333" cy="238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2EC2">
        <w:rPr>
          <w:rFonts w:ascii="微软雅黑 Light" w:eastAsia="微软雅黑 Light" w:hAnsi="微软雅黑 Light" w:hint="eastAsia"/>
          <w:sz w:val="20"/>
          <w:szCs w:val="20"/>
        </w:rPr>
        <w:t xml:space="preserve">  </w:t>
      </w:r>
      <w:r w:rsidR="00A76CA0">
        <w:rPr>
          <w:rFonts w:ascii="微软雅黑 Light" w:eastAsia="微软雅黑 Light" w:hAnsi="微软雅黑 Light"/>
          <w:sz w:val="20"/>
          <w:szCs w:val="20"/>
        </w:rPr>
        <w:t xml:space="preserve">         </w:t>
      </w:r>
      <w:r w:rsidR="00212EC2">
        <w:rPr>
          <w:rFonts w:ascii="微软雅黑 Light" w:eastAsia="微软雅黑 Light" w:hAnsi="微软雅黑 Light" w:hint="eastAsia"/>
          <w:sz w:val="20"/>
          <w:szCs w:val="20"/>
        </w:rPr>
        <w:t xml:space="preserve">   </w:t>
      </w:r>
      <w:r w:rsidR="00703C0B">
        <w:rPr>
          <w:noProof/>
        </w:rPr>
        <w:drawing>
          <wp:inline distT="0" distB="0" distL="0" distR="0" wp14:anchorId="1CC2DBF5" wp14:editId="1C4607DE">
            <wp:extent cx="1428750" cy="2278189"/>
            <wp:effectExtent l="0" t="0" r="0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072" cy="227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63E" w:rsidRPr="0070763E" w:rsidRDefault="00703C0B" w:rsidP="00A42169">
      <w:pPr>
        <w:widowControl/>
        <w:shd w:val="clear" w:color="auto" w:fill="FFFFFF"/>
        <w:rPr>
          <w:rFonts w:ascii="微软雅黑 Light" w:eastAsia="微软雅黑 Light" w:hAnsi="微软雅黑 Light" w:cs="宋体"/>
          <w:color w:val="ADADAD"/>
          <w:kern w:val="0"/>
          <w:sz w:val="18"/>
          <w:szCs w:val="18"/>
        </w:rPr>
      </w:pPr>
      <w:r>
        <w:rPr>
          <w:rFonts w:ascii="微软雅黑 Light" w:eastAsia="微软雅黑 Light" w:hAnsi="微软雅黑 Light" w:cs="宋体"/>
          <w:color w:val="ADADAD"/>
          <w:kern w:val="0"/>
          <w:sz w:val="18"/>
          <w:szCs w:val="18"/>
        </w:rPr>
        <w:br/>
      </w:r>
      <w:r w:rsidR="0070763E" w:rsidRPr="0070763E">
        <w:rPr>
          <w:rFonts w:ascii="微软雅黑 Light" w:eastAsia="微软雅黑 Light" w:hAnsi="微软雅黑 Light" w:cs="宋体" w:hint="eastAsia"/>
          <w:color w:val="ADADAD"/>
          <w:kern w:val="0"/>
          <w:sz w:val="18"/>
          <w:szCs w:val="18"/>
        </w:rPr>
        <w:t>PS:</w:t>
      </w:r>
      <w:r w:rsidR="0070763E" w:rsidRPr="0070763E">
        <w:rPr>
          <w:rFonts w:ascii="微软雅黑 Light" w:eastAsia="微软雅黑 Light" w:hAnsi="微软雅黑 Light" w:cs="宋体"/>
          <w:color w:val="ADADAD"/>
          <w:kern w:val="0"/>
          <w:sz w:val="18"/>
          <w:szCs w:val="18"/>
        </w:rPr>
        <w:t xml:space="preserve"> </w:t>
      </w:r>
      <w:r w:rsidR="0070763E" w:rsidRPr="0070763E">
        <w:rPr>
          <w:rFonts w:ascii="微软雅黑 Light" w:eastAsia="微软雅黑 Light" w:hAnsi="微软雅黑 Light" w:cs="宋体" w:hint="eastAsia"/>
          <w:color w:val="ADADAD"/>
          <w:kern w:val="0"/>
          <w:sz w:val="18"/>
          <w:szCs w:val="18"/>
        </w:rPr>
        <w:t>如果已有账号的身份信息不完善，平台会提示用户补全信息再登录</w:t>
      </w:r>
    </w:p>
    <w:p w:rsidR="00D20283" w:rsidRDefault="00D20283" w:rsidP="00D20283">
      <w:pPr>
        <w:widowControl/>
        <w:shd w:val="clear" w:color="auto" w:fill="FFFFFF"/>
        <w:jc w:val="center"/>
        <w:rPr>
          <w:noProof/>
        </w:rPr>
      </w:pPr>
    </w:p>
    <w:p w:rsidR="00A76CA0" w:rsidRDefault="00A76CA0" w:rsidP="00D20283">
      <w:pPr>
        <w:widowControl/>
        <w:shd w:val="clear" w:color="auto" w:fill="FFFFFF"/>
        <w:jc w:val="center"/>
        <w:rPr>
          <w:rFonts w:ascii="微软雅黑 Light" w:eastAsia="微软雅黑 Light" w:hAnsi="微软雅黑 Light" w:cs="宋体"/>
          <w:color w:val="333333"/>
          <w:kern w:val="0"/>
          <w:sz w:val="22"/>
        </w:rPr>
      </w:pPr>
      <w:r>
        <w:rPr>
          <w:noProof/>
        </w:rPr>
        <w:lastRenderedPageBreak/>
        <w:drawing>
          <wp:inline distT="0" distB="0" distL="0" distR="0" wp14:anchorId="321875EF" wp14:editId="331BDC02">
            <wp:extent cx="1746000" cy="2797200"/>
            <wp:effectExtent l="0" t="0" r="6985" b="31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6000" cy="27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宋体" w:hint="eastAsia"/>
          <w:color w:val="333333"/>
          <w:kern w:val="0"/>
          <w:sz w:val="22"/>
        </w:rPr>
        <w:t xml:space="preserve"> </w:t>
      </w:r>
      <w:r>
        <w:rPr>
          <w:rFonts w:ascii="微软雅黑 Light" w:eastAsia="微软雅黑 Light" w:hAnsi="微软雅黑 Light" w:cs="宋体"/>
          <w:color w:val="333333"/>
          <w:kern w:val="0"/>
          <w:sz w:val="22"/>
        </w:rPr>
        <w:t xml:space="preserve">      </w:t>
      </w:r>
      <w:r>
        <w:rPr>
          <w:rFonts w:ascii="微软雅黑 Light" w:eastAsia="微软雅黑 Light" w:hAnsi="微软雅黑 Light" w:cs="宋体" w:hint="eastAsia"/>
          <w:color w:val="333333"/>
          <w:kern w:val="0"/>
          <w:sz w:val="22"/>
        </w:rPr>
        <w:t xml:space="preserve">    </w:t>
      </w:r>
      <w:r>
        <w:rPr>
          <w:noProof/>
        </w:rPr>
        <w:drawing>
          <wp:inline distT="0" distB="0" distL="0" distR="0" wp14:anchorId="4ED07F79" wp14:editId="0684275F">
            <wp:extent cx="1760400" cy="2793600"/>
            <wp:effectExtent l="0" t="0" r="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0400" cy="27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FD" w:rsidRPr="009B077E" w:rsidRDefault="007A0DFD" w:rsidP="009B077E">
      <w:pPr>
        <w:widowControl/>
        <w:shd w:val="clear" w:color="auto" w:fill="FFFFFF"/>
        <w:jc w:val="left"/>
        <w:rPr>
          <w:rFonts w:ascii="微软雅黑 Light" w:eastAsia="微软雅黑 Light" w:hAnsi="微软雅黑 Light" w:cs="宋体"/>
          <w:b/>
          <w:color w:val="EE837D"/>
          <w:kern w:val="0"/>
          <w:sz w:val="18"/>
          <w:szCs w:val="18"/>
        </w:rPr>
      </w:pPr>
      <w:r w:rsidRPr="009B077E">
        <w:rPr>
          <w:rFonts w:ascii="微软雅黑 Light" w:eastAsia="微软雅黑 Light" w:hAnsi="微软雅黑 Light" w:cs="宋体"/>
          <w:b/>
          <w:color w:val="EE837D"/>
          <w:kern w:val="0"/>
          <w:sz w:val="18"/>
          <w:szCs w:val="18"/>
        </w:rPr>
        <w:t>请确认您的姓名、学号、入学年份、所属院系，信息不正确最终没有学分哦！</w:t>
      </w:r>
    </w:p>
    <w:p w:rsidR="00DE2C8F" w:rsidRDefault="00DE2C8F" w:rsidP="00DE2C8F">
      <w:pPr>
        <w:widowControl/>
        <w:shd w:val="clear" w:color="auto" w:fill="FFFFFF"/>
        <w:jc w:val="left"/>
      </w:pPr>
      <w:r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28"/>
          <w:szCs w:val="28"/>
        </w:rPr>
        <w:t>三、</w:t>
      </w:r>
      <w:r w:rsidRPr="00D20283">
        <w:rPr>
          <w:rFonts w:ascii="微软雅黑 Light" w:eastAsia="微软雅黑 Light" w:hAnsi="微软雅黑 Light" w:cs="宋体"/>
          <w:b/>
          <w:bCs/>
          <w:color w:val="01A3B0"/>
          <w:kern w:val="0"/>
          <w:sz w:val="28"/>
          <w:szCs w:val="28"/>
        </w:rPr>
        <w:t>选择并确认课程</w:t>
      </w:r>
    </w:p>
    <w:p w:rsidR="00DE2C8F" w:rsidRPr="00DE2C8F" w:rsidRDefault="00DE2C8F" w:rsidP="00DE2C8F">
      <w:pPr>
        <w:widowControl/>
        <w:shd w:val="clear" w:color="auto" w:fill="FFFFFF"/>
        <w:jc w:val="left"/>
        <w:rPr>
          <w:rFonts w:ascii="微软雅黑 Light" w:eastAsia="微软雅黑 Light" w:hAnsi="微软雅黑 Light"/>
          <w:sz w:val="20"/>
          <w:szCs w:val="20"/>
        </w:rPr>
      </w:pPr>
      <w:r w:rsidRPr="00DE2C8F">
        <w:rPr>
          <w:rFonts w:ascii="微软雅黑 Light" w:eastAsia="微软雅黑 Light" w:hAnsi="微软雅黑 Light" w:hint="eastAsia"/>
          <w:sz w:val="20"/>
          <w:szCs w:val="20"/>
        </w:rPr>
        <w:t>注册</w:t>
      </w:r>
      <w:r w:rsidRPr="00DE2C8F">
        <w:rPr>
          <w:rFonts w:ascii="微软雅黑 Light" w:eastAsia="微软雅黑 Light" w:hAnsi="微软雅黑 Light"/>
          <w:sz w:val="20"/>
          <w:szCs w:val="20"/>
        </w:rPr>
        <w:t>/登录完成后</w:t>
      </w:r>
      <w:r>
        <w:rPr>
          <w:rFonts w:ascii="微软雅黑 Light" w:eastAsia="微软雅黑 Light" w:hAnsi="微软雅黑 Light" w:hint="eastAsia"/>
          <w:sz w:val="20"/>
          <w:szCs w:val="20"/>
        </w:rPr>
        <w:t>，</w:t>
      </w:r>
      <w:r w:rsidRPr="00DE2C8F">
        <w:rPr>
          <w:rFonts w:ascii="微软雅黑 Light" w:eastAsia="微软雅黑 Light" w:hAnsi="微软雅黑 Light"/>
          <w:sz w:val="20"/>
          <w:szCs w:val="20"/>
        </w:rPr>
        <w:t>跨校共享课页面发生小小的变化：</w:t>
      </w:r>
    </w:p>
    <w:p w:rsidR="00D336C4" w:rsidRPr="00C24304" w:rsidRDefault="00DE2C8F" w:rsidP="00C24304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rPr>
          <w:rFonts w:ascii="微软雅黑 Light" w:eastAsia="微软雅黑 Light" w:hAnsi="微软雅黑 Light"/>
          <w:sz w:val="20"/>
          <w:szCs w:val="20"/>
        </w:rPr>
      </w:pPr>
      <w:r w:rsidRPr="00C24304">
        <w:rPr>
          <w:rFonts w:ascii="微软雅黑 Light" w:eastAsia="微软雅黑 Light" w:hAnsi="微软雅黑 Light" w:hint="eastAsia"/>
          <w:sz w:val="20"/>
          <w:szCs w:val="20"/>
        </w:rPr>
        <w:t>课程列表</w:t>
      </w:r>
      <w:r w:rsidR="00D336C4" w:rsidRPr="00C24304">
        <w:rPr>
          <w:rFonts w:ascii="微软雅黑 Light" w:eastAsia="微软雅黑 Light" w:hAnsi="微软雅黑 Light" w:hint="eastAsia"/>
          <w:sz w:val="20"/>
          <w:szCs w:val="20"/>
        </w:rPr>
        <w:t>上方新增了一段文字“以下课程需要到教务处</w:t>
      </w:r>
      <w:r w:rsidRPr="00C24304">
        <w:rPr>
          <w:rFonts w:ascii="微软雅黑 Light" w:eastAsia="微软雅黑 Light" w:hAnsi="微软雅黑 Light" w:hint="eastAsia"/>
          <w:sz w:val="20"/>
          <w:szCs w:val="20"/>
        </w:rPr>
        <w:t>选课。。。。。。。。。。。”；</w:t>
      </w:r>
    </w:p>
    <w:p w:rsidR="00DE2C8F" w:rsidRPr="00C24304" w:rsidRDefault="00DE2C8F" w:rsidP="00C24304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rPr>
          <w:rFonts w:ascii="微软雅黑 Light" w:eastAsia="微软雅黑 Light" w:hAnsi="微软雅黑 Light"/>
          <w:sz w:val="20"/>
          <w:szCs w:val="20"/>
        </w:rPr>
      </w:pPr>
      <w:r w:rsidRPr="00C24304">
        <w:rPr>
          <w:rFonts w:ascii="微软雅黑 Light" w:eastAsia="微软雅黑 Light" w:hAnsi="微软雅黑 Light" w:hint="eastAsia"/>
          <w:sz w:val="20"/>
          <w:szCs w:val="20"/>
        </w:rPr>
        <w:t>课程卡片上的“选择”已经变为“选课说明”。</w:t>
      </w:r>
    </w:p>
    <w:p w:rsidR="00D336C4" w:rsidRDefault="00D336C4" w:rsidP="00D336C4">
      <w:pPr>
        <w:widowControl/>
        <w:shd w:val="clear" w:color="auto" w:fill="FFFFFF"/>
        <w:jc w:val="left"/>
        <w:rPr>
          <w:rFonts w:ascii="微软雅黑 Light" w:eastAsia="微软雅黑 Light" w:hAnsi="微软雅黑 Light"/>
          <w:sz w:val="20"/>
          <w:szCs w:val="20"/>
        </w:rPr>
      </w:pPr>
      <w:r>
        <w:rPr>
          <w:rFonts w:ascii="微软雅黑 Light" w:eastAsia="微软雅黑 Light" w:hAnsi="微软雅黑 Light" w:hint="eastAsia"/>
          <w:sz w:val="20"/>
          <w:szCs w:val="20"/>
        </w:rPr>
        <w:t>此时点击“选课说明”</w:t>
      </w:r>
      <w:r w:rsidRPr="00020803">
        <w:rPr>
          <w:rFonts w:ascii="微软雅黑 Light" w:eastAsia="微软雅黑 Light" w:hAnsi="微软雅黑 Light"/>
          <w:sz w:val="20"/>
          <w:szCs w:val="20"/>
        </w:rPr>
        <w:t>后，</w:t>
      </w:r>
      <w:r>
        <w:rPr>
          <w:rFonts w:ascii="微软雅黑 Light" w:eastAsia="微软雅黑 Light" w:hAnsi="微软雅黑 Light" w:hint="eastAsia"/>
          <w:sz w:val="20"/>
          <w:szCs w:val="20"/>
        </w:rPr>
        <w:t>弹出“选课说明”窗口，点击“去下载app“，页面会提示你去</w:t>
      </w:r>
      <w:r w:rsidRPr="00020803">
        <w:rPr>
          <w:rFonts w:ascii="微软雅黑 Light" w:eastAsia="微软雅黑 Light" w:hAnsi="微软雅黑 Light" w:hint="eastAsia"/>
          <w:sz w:val="20"/>
          <w:szCs w:val="20"/>
        </w:rPr>
        <w:t>下载智慧树APP学生端。</w:t>
      </w:r>
      <w:bookmarkStart w:id="0" w:name="_GoBack"/>
      <w:bookmarkEnd w:id="0"/>
    </w:p>
    <w:p w:rsidR="00D07392" w:rsidRDefault="00D336C4" w:rsidP="00D07392">
      <w:pPr>
        <w:widowControl/>
        <w:shd w:val="clear" w:color="auto" w:fill="FFFFFF"/>
        <w:jc w:val="center"/>
        <w:rPr>
          <w:rFonts w:ascii="微软雅黑 Light" w:eastAsia="微软雅黑 Light" w:hAnsi="微软雅黑 Light" w:cs="宋体"/>
          <w:b/>
          <w:bCs/>
          <w:color w:val="01A3B0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62D60312" wp14:editId="15B192F3">
            <wp:extent cx="1746000" cy="2761200"/>
            <wp:effectExtent l="0" t="0" r="6985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6000" cy="27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宋体" w:hint="eastAsia"/>
          <w:b/>
          <w:bCs/>
          <w:color w:val="01A3B0"/>
          <w:kern w:val="0"/>
          <w:sz w:val="28"/>
          <w:szCs w:val="28"/>
        </w:rPr>
        <w:t xml:space="preserve">        </w:t>
      </w:r>
      <w:r>
        <w:rPr>
          <w:noProof/>
        </w:rPr>
        <w:drawing>
          <wp:inline distT="0" distB="0" distL="0" distR="0" wp14:anchorId="105D2E0C" wp14:editId="664208D4">
            <wp:extent cx="1742400" cy="27648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2400" cy="27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9EA" w:rsidRDefault="00C549EA" w:rsidP="00C549EA">
      <w:pPr>
        <w:widowControl/>
        <w:shd w:val="clear" w:color="auto" w:fill="FFFFFF"/>
        <w:jc w:val="left"/>
        <w:rPr>
          <w:rFonts w:ascii="微软雅黑 Light" w:eastAsia="微软雅黑 Light" w:hAnsi="微软雅黑 Light"/>
          <w:kern w:val="0"/>
          <w:sz w:val="20"/>
          <w:szCs w:val="20"/>
        </w:rPr>
      </w:pPr>
      <w:r>
        <w:rPr>
          <w:rFonts w:ascii="微软雅黑 Light" w:eastAsia="微软雅黑 Light" w:hAnsi="微软雅黑 Light" w:hint="eastAsia"/>
          <w:kern w:val="0"/>
          <w:sz w:val="20"/>
          <w:szCs w:val="20"/>
        </w:rPr>
        <w:lastRenderedPageBreak/>
        <w:t>您只需要下载并登录智慧树APP，然后等待老师为您配置课程即可，老师一旦配置完毕，APP将给您发送推送通知，请您在收到推送通知后，登录智慧树APP，APP主页面将会弹出课程确认窗口，点击确认后即可开始学习。</w:t>
      </w:r>
    </w:p>
    <w:p w:rsidR="007A0DFD" w:rsidRDefault="007A0DFD" w:rsidP="00264706">
      <w:pPr>
        <w:widowControl/>
        <w:shd w:val="clear" w:color="auto" w:fill="FFFFFF"/>
        <w:jc w:val="center"/>
        <w:rPr>
          <w:rFonts w:ascii="微软雅黑 Light" w:eastAsia="微软雅黑 Light" w:hAnsi="微软雅黑 Light" w:cs="宋体"/>
          <w:color w:val="01A3B0"/>
          <w:kern w:val="0"/>
          <w:sz w:val="22"/>
        </w:rPr>
      </w:pPr>
      <w:r w:rsidRPr="00593B55">
        <w:rPr>
          <w:rFonts w:ascii="微软雅黑 Light" w:eastAsia="微软雅黑 Light" w:hAnsi="微软雅黑 Light" w:cs="宋体"/>
          <w:color w:val="01A3B0"/>
          <w:kern w:val="0"/>
          <w:sz w:val="22"/>
        </w:rPr>
        <w:t>下载智慧树APP，将你的碎片时间变成学分和个人能力, so easy！</w:t>
      </w:r>
    </w:p>
    <w:p w:rsidR="007747A1" w:rsidRPr="00593B55" w:rsidRDefault="007747A1" w:rsidP="00264706">
      <w:pPr>
        <w:widowControl/>
        <w:shd w:val="clear" w:color="auto" w:fill="FFFFFF"/>
        <w:jc w:val="center"/>
        <w:rPr>
          <w:rFonts w:ascii="微软雅黑 Light" w:eastAsia="微软雅黑 Light" w:hAnsi="微软雅黑 Light"/>
          <w:sz w:val="20"/>
          <w:szCs w:val="20"/>
        </w:rPr>
      </w:pPr>
    </w:p>
    <w:sectPr w:rsidR="007747A1" w:rsidRPr="00593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 Light">
    <w:altName w:val="微软雅黑"/>
    <w:charset w:val="86"/>
    <w:family w:val="swiss"/>
    <w:pitch w:val="variable"/>
    <w:sig w:usb0="00000000" w:usb1="28CF001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3A9"/>
    <w:multiLevelType w:val="hybridMultilevel"/>
    <w:tmpl w:val="F34EA5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208"/>
    <w:rsid w:val="00020803"/>
    <w:rsid w:val="00105237"/>
    <w:rsid w:val="00151789"/>
    <w:rsid w:val="00162FDF"/>
    <w:rsid w:val="001804A6"/>
    <w:rsid w:val="001856EC"/>
    <w:rsid w:val="001B6643"/>
    <w:rsid w:val="001E2B12"/>
    <w:rsid w:val="00212EC2"/>
    <w:rsid w:val="00264706"/>
    <w:rsid w:val="00267572"/>
    <w:rsid w:val="00272AAC"/>
    <w:rsid w:val="00277FE8"/>
    <w:rsid w:val="00332BC6"/>
    <w:rsid w:val="004B0F0D"/>
    <w:rsid w:val="00545448"/>
    <w:rsid w:val="005737EF"/>
    <w:rsid w:val="00592CD8"/>
    <w:rsid w:val="00593B55"/>
    <w:rsid w:val="00642010"/>
    <w:rsid w:val="006F540F"/>
    <w:rsid w:val="00703C0B"/>
    <w:rsid w:val="0070763E"/>
    <w:rsid w:val="007571C0"/>
    <w:rsid w:val="007747A1"/>
    <w:rsid w:val="007A0DFD"/>
    <w:rsid w:val="007B1C8A"/>
    <w:rsid w:val="0084364A"/>
    <w:rsid w:val="008F12EC"/>
    <w:rsid w:val="00953934"/>
    <w:rsid w:val="009B077E"/>
    <w:rsid w:val="009C1087"/>
    <w:rsid w:val="00A21180"/>
    <w:rsid w:val="00A2532D"/>
    <w:rsid w:val="00A33AFC"/>
    <w:rsid w:val="00A42169"/>
    <w:rsid w:val="00A46208"/>
    <w:rsid w:val="00A76CA0"/>
    <w:rsid w:val="00AE548D"/>
    <w:rsid w:val="00BA3247"/>
    <w:rsid w:val="00BC7573"/>
    <w:rsid w:val="00C24304"/>
    <w:rsid w:val="00C445DD"/>
    <w:rsid w:val="00C549EA"/>
    <w:rsid w:val="00CF3E0D"/>
    <w:rsid w:val="00D07392"/>
    <w:rsid w:val="00D20283"/>
    <w:rsid w:val="00D20335"/>
    <w:rsid w:val="00D32872"/>
    <w:rsid w:val="00D336C4"/>
    <w:rsid w:val="00D519EC"/>
    <w:rsid w:val="00D65AFA"/>
    <w:rsid w:val="00DA0B65"/>
    <w:rsid w:val="00DB054D"/>
    <w:rsid w:val="00DD4DE0"/>
    <w:rsid w:val="00DE2C8F"/>
    <w:rsid w:val="00E02CE7"/>
    <w:rsid w:val="00F6296D"/>
    <w:rsid w:val="00F6757F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7A0DFD"/>
  </w:style>
  <w:style w:type="character" w:customStyle="1" w:styleId="font-color-27">
    <w:name w:val="font-color-27"/>
    <w:basedOn w:val="a0"/>
    <w:rsid w:val="007A0DFD"/>
  </w:style>
  <w:style w:type="character" w:customStyle="1" w:styleId="author-2353390">
    <w:name w:val="author-2353390"/>
    <w:basedOn w:val="a0"/>
    <w:rsid w:val="007A0DFD"/>
  </w:style>
  <w:style w:type="character" w:customStyle="1" w:styleId="author-2363842">
    <w:name w:val="author-2363842"/>
    <w:basedOn w:val="a0"/>
    <w:rsid w:val="007A0DFD"/>
  </w:style>
  <w:style w:type="character" w:customStyle="1" w:styleId="font-color-1">
    <w:name w:val="font-color-1"/>
    <w:basedOn w:val="a0"/>
    <w:rsid w:val="007A0DFD"/>
  </w:style>
  <w:style w:type="character" w:customStyle="1" w:styleId="font-color-10">
    <w:name w:val="font-color-10"/>
    <w:basedOn w:val="a0"/>
    <w:rsid w:val="007A0DFD"/>
  </w:style>
  <w:style w:type="character" w:styleId="a3">
    <w:name w:val="Hyperlink"/>
    <w:basedOn w:val="a0"/>
    <w:uiPriority w:val="99"/>
    <w:unhideWhenUsed/>
    <w:rsid w:val="00593B55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593B55"/>
    <w:rPr>
      <w:color w:val="2B579A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D2033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24304"/>
    <w:pPr>
      <w:ind w:firstLineChars="200" w:firstLine="420"/>
    </w:pPr>
  </w:style>
  <w:style w:type="paragraph" w:styleId="a6">
    <w:name w:val="Balloon Text"/>
    <w:basedOn w:val="a"/>
    <w:link w:val="Char"/>
    <w:uiPriority w:val="99"/>
    <w:semiHidden/>
    <w:unhideWhenUsed/>
    <w:rsid w:val="00A2532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253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7A0DFD"/>
  </w:style>
  <w:style w:type="character" w:customStyle="1" w:styleId="font-color-27">
    <w:name w:val="font-color-27"/>
    <w:basedOn w:val="a0"/>
    <w:rsid w:val="007A0DFD"/>
  </w:style>
  <w:style w:type="character" w:customStyle="1" w:styleId="author-2353390">
    <w:name w:val="author-2353390"/>
    <w:basedOn w:val="a0"/>
    <w:rsid w:val="007A0DFD"/>
  </w:style>
  <w:style w:type="character" w:customStyle="1" w:styleId="author-2363842">
    <w:name w:val="author-2363842"/>
    <w:basedOn w:val="a0"/>
    <w:rsid w:val="007A0DFD"/>
  </w:style>
  <w:style w:type="character" w:customStyle="1" w:styleId="font-color-1">
    <w:name w:val="font-color-1"/>
    <w:basedOn w:val="a0"/>
    <w:rsid w:val="007A0DFD"/>
  </w:style>
  <w:style w:type="character" w:customStyle="1" w:styleId="font-color-10">
    <w:name w:val="font-color-10"/>
    <w:basedOn w:val="a0"/>
    <w:rsid w:val="007A0DFD"/>
  </w:style>
  <w:style w:type="character" w:styleId="a3">
    <w:name w:val="Hyperlink"/>
    <w:basedOn w:val="a0"/>
    <w:uiPriority w:val="99"/>
    <w:unhideWhenUsed/>
    <w:rsid w:val="00593B55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593B55"/>
    <w:rPr>
      <w:color w:val="2B579A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D2033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24304"/>
    <w:pPr>
      <w:ind w:firstLineChars="200" w:firstLine="420"/>
    </w:pPr>
  </w:style>
  <w:style w:type="paragraph" w:styleId="a6">
    <w:name w:val="Balloon Text"/>
    <w:basedOn w:val="a"/>
    <w:link w:val="Char"/>
    <w:uiPriority w:val="99"/>
    <w:semiHidden/>
    <w:unhideWhenUsed/>
    <w:rsid w:val="00A2532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253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5709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EBEB"/>
            <w:right w:val="none" w:sz="0" w:space="0" w:color="auto"/>
          </w:divBdr>
          <w:divsChild>
            <w:div w:id="4988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0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0648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6176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9401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20172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1583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2356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9592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8067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03233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5280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2456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03226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3262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4208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23689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57597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54895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98327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5485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2926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8717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6536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79124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3862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383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0133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8512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8010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78296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206394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  <w:div w:id="11987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31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Li</dc:creator>
  <cp:keywords/>
  <dc:description/>
  <cp:lastModifiedBy>何忠文01</cp:lastModifiedBy>
  <cp:revision>23</cp:revision>
  <dcterms:created xsi:type="dcterms:W3CDTF">2017-02-20T14:37:00Z</dcterms:created>
  <dcterms:modified xsi:type="dcterms:W3CDTF">2017-02-28T12:44:00Z</dcterms:modified>
</cp:coreProperties>
</file>